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360" w:lineRule="auto"/>
        <w:jc w:val="center"/>
        <w:rPr>
          <w:b w:val="1"/>
          <w:color w:val="424242"/>
          <w:sz w:val="30"/>
          <w:szCs w:val="30"/>
        </w:rPr>
      </w:pPr>
      <w:r w:rsidDel="00000000" w:rsidR="00000000" w:rsidRPr="00000000">
        <w:rPr>
          <w:b w:val="1"/>
          <w:color w:val="424242"/>
          <w:sz w:val="30"/>
          <w:szCs w:val="30"/>
          <w:rtl w:val="0"/>
        </w:rPr>
        <w:t xml:space="preserve">Effective communication of online classes </w:t>
        <w:br w:type="textWrapping"/>
        <w:t xml:space="preserve">through hand gesture recognition</w:t>
      </w:r>
    </w:p>
    <w:p w:rsidR="00000000" w:rsidDel="00000000" w:rsidP="00000000" w:rsidRDefault="00000000" w:rsidRPr="00000000" w14:paraId="00000002">
      <w:pPr>
        <w:widowControl w:val="0"/>
        <w:spacing w:line="360" w:lineRule="auto"/>
        <w:jc w:val="center"/>
        <w:rPr>
          <w:b w:val="1"/>
          <w:color w:val="424242"/>
          <w:sz w:val="28"/>
          <w:szCs w:val="28"/>
        </w:rPr>
      </w:pPr>
      <w:r w:rsidDel="00000000" w:rsidR="00000000" w:rsidRPr="00000000">
        <w:rPr>
          <w:rtl w:val="0"/>
        </w:rPr>
      </w:r>
    </w:p>
    <w:p w:rsidR="00000000" w:rsidDel="00000000" w:rsidP="00000000" w:rsidRDefault="00000000" w:rsidRPr="00000000" w14:paraId="00000003">
      <w:pPr>
        <w:spacing w:line="360" w:lineRule="auto"/>
        <w:jc w:val="right"/>
        <w:rPr>
          <w:b w:val="1"/>
        </w:rPr>
      </w:pPr>
      <w:r w:rsidDel="00000000" w:rsidR="00000000" w:rsidRPr="00000000">
        <w:rPr>
          <w:b w:val="1"/>
          <w:rtl w:val="0"/>
        </w:rPr>
        <w:t xml:space="preserve">Team Brnology</w:t>
      </w:r>
    </w:p>
    <w:p w:rsidR="00000000" w:rsidDel="00000000" w:rsidP="00000000" w:rsidRDefault="00000000" w:rsidRPr="00000000" w14:paraId="00000004">
      <w:pPr>
        <w:spacing w:line="360" w:lineRule="auto"/>
        <w:jc w:val="right"/>
        <w:rPr/>
      </w:pPr>
      <w:r w:rsidDel="00000000" w:rsidR="00000000" w:rsidRPr="00000000">
        <w:rPr>
          <w:rtl w:val="0"/>
        </w:rPr>
        <w:t xml:space="preserve">Cho Junhee</w:t>
      </w:r>
    </w:p>
    <w:p w:rsidR="00000000" w:rsidDel="00000000" w:rsidP="00000000" w:rsidRDefault="00000000" w:rsidRPr="00000000" w14:paraId="00000005">
      <w:pPr>
        <w:spacing w:line="360" w:lineRule="auto"/>
        <w:jc w:val="right"/>
        <w:rPr/>
      </w:pPr>
      <w:r w:rsidDel="00000000" w:rsidR="00000000" w:rsidRPr="00000000">
        <w:rPr>
          <w:rtl w:val="0"/>
        </w:rPr>
        <w:t xml:space="preserve">Kim Kyumin</w:t>
      </w:r>
    </w:p>
    <w:p w:rsidR="00000000" w:rsidDel="00000000" w:rsidP="00000000" w:rsidRDefault="00000000" w:rsidRPr="00000000" w14:paraId="00000006">
      <w:pPr>
        <w:spacing w:line="360" w:lineRule="auto"/>
        <w:jc w:val="right"/>
        <w:rPr/>
      </w:pPr>
      <w:r w:rsidDel="00000000" w:rsidR="00000000" w:rsidRPr="00000000">
        <w:rPr>
          <w:rtl w:val="0"/>
        </w:rPr>
        <w:t xml:space="preserve">Elvis Juma</w:t>
      </w:r>
    </w:p>
    <w:p w:rsidR="00000000" w:rsidDel="00000000" w:rsidP="00000000" w:rsidRDefault="00000000" w:rsidRPr="00000000" w14:paraId="00000007">
      <w:pPr>
        <w:spacing w:line="360" w:lineRule="auto"/>
        <w:jc w:val="right"/>
        <w:rPr/>
      </w:pPr>
      <w:r w:rsidDel="00000000" w:rsidR="00000000" w:rsidRPr="00000000">
        <w:rPr>
          <w:rtl w:val="0"/>
        </w:rPr>
        <w:t xml:space="preserve">Kim Hyoeun</w:t>
      </w:r>
    </w:p>
    <w:p w:rsidR="00000000" w:rsidDel="00000000" w:rsidP="00000000" w:rsidRDefault="00000000" w:rsidRPr="00000000" w14:paraId="00000008">
      <w:pPr>
        <w:spacing w:after="240" w:before="240" w:lineRule="auto"/>
        <w:ind w:left="0" w:firstLine="0"/>
        <w:rPr>
          <w:b w:val="1"/>
          <w:sz w:val="28"/>
          <w:szCs w:val="28"/>
        </w:rPr>
      </w:pPr>
      <w:r w:rsidDel="00000000" w:rsidR="00000000" w:rsidRPr="00000000">
        <w:rPr>
          <w:b w:val="1"/>
          <w:sz w:val="28"/>
          <w:szCs w:val="28"/>
          <w:rtl w:val="0"/>
        </w:rPr>
        <w:t xml:space="preserve">1.Intro</w:t>
      </w:r>
    </w:p>
    <w:p w:rsidR="00000000" w:rsidDel="00000000" w:rsidP="00000000" w:rsidRDefault="00000000" w:rsidRPr="00000000" w14:paraId="00000009">
      <w:pPr>
        <w:spacing w:after="240" w:before="240" w:line="360" w:lineRule="auto"/>
        <w:rPr/>
      </w:pPr>
      <w:r w:rsidDel="00000000" w:rsidR="00000000" w:rsidRPr="00000000">
        <w:rPr>
          <w:rtl w:val="0"/>
        </w:rPr>
        <w:t xml:space="preserve">With the arrival of Covid-19, </w:t>
      </w:r>
      <w:r w:rsidDel="00000000" w:rsidR="00000000" w:rsidRPr="00000000">
        <w:rPr>
          <w:color w:val="202124"/>
          <w:shd w:fill="f8f9fa" w:val="clear"/>
          <w:rtl w:val="0"/>
        </w:rPr>
        <w:t xml:space="preserve">Most of the students are taking online classes </w:t>
      </w:r>
      <w:r w:rsidDel="00000000" w:rsidR="00000000" w:rsidRPr="00000000">
        <w:rPr>
          <w:rtl w:val="0"/>
        </w:rPr>
        <w:t xml:space="preserve">using programs such as Zoom and Google Meet. For that reason, </w:t>
      </w:r>
      <w:r w:rsidDel="00000000" w:rsidR="00000000" w:rsidRPr="00000000">
        <w:rPr>
          <w:sz w:val="6"/>
          <w:szCs w:val="6"/>
          <w:rtl w:val="0"/>
        </w:rPr>
        <w:t xml:space="preserve"> </w:t>
      </w:r>
      <w:r w:rsidDel="00000000" w:rsidR="00000000" w:rsidRPr="00000000">
        <w:rPr>
          <w:color w:val="202124"/>
          <w:shd w:fill="f8f9fa" w:val="clear"/>
          <w:rtl w:val="0"/>
        </w:rPr>
        <w:t xml:space="preserve">It is not easy to meet the needs of students.</w:t>
      </w:r>
      <w:r w:rsidDel="00000000" w:rsidR="00000000" w:rsidRPr="00000000">
        <w:rPr>
          <w:rtl w:val="0"/>
        </w:rPr>
        <w:t xml:space="preserve"> </w:t>
      </w:r>
      <w:r w:rsidDel="00000000" w:rsidR="00000000" w:rsidRPr="00000000">
        <w:rPr>
          <w:color w:val="202124"/>
          <w:shd w:fill="f8f9fa" w:val="clear"/>
          <w:rtl w:val="0"/>
        </w:rPr>
        <w:t xml:space="preserve">In order to better accommodate their needs</w:t>
      </w:r>
      <w:r w:rsidDel="00000000" w:rsidR="00000000" w:rsidRPr="00000000">
        <w:rPr>
          <w:rtl w:val="0"/>
        </w:rPr>
        <w:t xml:space="preserve">,</w:t>
      </w:r>
      <w:r w:rsidDel="00000000" w:rsidR="00000000" w:rsidRPr="00000000">
        <w:rPr>
          <w:color w:val="202124"/>
          <w:shd w:fill="f8f9fa" w:val="clear"/>
          <w:rtl w:val="0"/>
        </w:rPr>
        <w:t xml:space="preserve">Our team is trying to solve this through hand gesture recognition.</w:t>
      </w:r>
      <w:r w:rsidDel="00000000" w:rsidR="00000000" w:rsidRPr="00000000">
        <w:rPr>
          <w:rtl w:val="0"/>
        </w:rPr>
        <w:t xml:space="preserve"> </w:t>
      </w:r>
      <w:r w:rsidDel="00000000" w:rsidR="00000000" w:rsidRPr="00000000">
        <w:rPr>
          <w:color w:val="424242"/>
          <w:shd w:fill="f8f9fa" w:val="clear"/>
          <w:rtl w:val="0"/>
        </w:rPr>
        <w:t xml:space="preserve">Hand gestures will be used to meet the needs of the students in class. For example, if a student asks a question, can’t hear the voice well, or the ppt is difficult to read.</w:t>
      </w:r>
      <w:r w:rsidDel="00000000" w:rsidR="00000000" w:rsidRPr="00000000">
        <w:rPr>
          <w:b w:val="1"/>
          <w:color w:val="0000ff"/>
          <w:shd w:fill="f8f9fa" w:val="clear"/>
          <w:rtl w:val="0"/>
        </w:rPr>
        <w:t xml:space="preserve"> </w:t>
      </w:r>
      <w:r w:rsidDel="00000000" w:rsidR="00000000" w:rsidRPr="00000000">
        <w:rPr>
          <w:rtl w:val="0"/>
        </w:rPr>
        <w:t xml:space="preserve">Because we plan to recognize students' hands through real-time images, learning will be conducted using webcams. </w:t>
      </w:r>
      <w:r w:rsidDel="00000000" w:rsidR="00000000" w:rsidRPr="00000000">
        <w:rPr>
          <w:rtl w:val="0"/>
        </w:rPr>
        <w:t xml:space="preserve">The tools we used are Mediapipe, Numpy and OpenCV.</w:t>
      </w:r>
      <w:r w:rsidDel="00000000" w:rsidR="00000000" w:rsidRPr="00000000">
        <w:rPr>
          <w:color w:val="424242"/>
          <w:highlight w:val="white"/>
          <w:rtl w:val="0"/>
        </w:rPr>
        <w:t xml:space="preserve"> </w:t>
      </w:r>
      <w:r w:rsidDel="00000000" w:rsidR="00000000" w:rsidRPr="00000000">
        <w:rPr>
          <w:rtl w:val="0"/>
        </w:rPr>
        <w:t xml:space="preserve">By using this technology, it is expected that students will be able to create a high-quality class atmosphere by increasing their concentration.</w:t>
      </w:r>
    </w:p>
    <w:p w:rsidR="00000000" w:rsidDel="00000000" w:rsidP="00000000" w:rsidRDefault="00000000" w:rsidRPr="00000000" w14:paraId="0000000A">
      <w:pPr>
        <w:spacing w:after="240" w:before="240" w:line="360" w:lineRule="auto"/>
        <w:rPr>
          <w:sz w:val="28"/>
          <w:szCs w:val="28"/>
        </w:rPr>
      </w:pPr>
      <w:r w:rsidDel="00000000" w:rsidR="00000000" w:rsidRPr="00000000">
        <w:rPr>
          <w:b w:val="1"/>
          <w:sz w:val="28"/>
          <w:szCs w:val="28"/>
          <w:rtl w:val="0"/>
        </w:rPr>
        <w:t xml:space="preserve">2. DataSet</w:t>
      </w:r>
      <w:r w:rsidDel="00000000" w:rsidR="00000000" w:rsidRPr="00000000">
        <w:rPr>
          <w:rtl w:val="0"/>
        </w:rPr>
      </w:r>
    </w:p>
    <w:p w:rsidR="00000000" w:rsidDel="00000000" w:rsidP="00000000" w:rsidRDefault="00000000" w:rsidRPr="00000000" w14:paraId="0000000B">
      <w:pPr>
        <w:spacing w:after="240" w:before="240" w:line="360" w:lineRule="auto"/>
        <w:rPr/>
      </w:pPr>
      <w:r w:rsidDel="00000000" w:rsidR="00000000" w:rsidRPr="00000000">
        <w:rPr/>
        <w:drawing>
          <wp:inline distB="19050" distT="19050" distL="19050" distR="19050">
            <wp:extent cx="2831024" cy="1957388"/>
            <wp:effectExtent b="0" l="0" r="0" t="0"/>
            <wp:docPr id="6" name="image6.gif"/>
            <a:graphic>
              <a:graphicData uri="http://schemas.openxmlformats.org/drawingml/2006/picture">
                <pic:pic>
                  <pic:nvPicPr>
                    <pic:cNvPr id="0" name="image6.gif"/>
                    <pic:cNvPicPr preferRelativeResize="0"/>
                  </pic:nvPicPr>
                  <pic:blipFill>
                    <a:blip r:embed="rId6"/>
                    <a:srcRect b="0" l="0" r="0" t="0"/>
                    <a:stretch>
                      <a:fillRect/>
                    </a:stretch>
                  </pic:blipFill>
                  <pic:spPr>
                    <a:xfrm>
                      <a:off x="0" y="0"/>
                      <a:ext cx="2831024" cy="1957388"/>
                    </a:xfrm>
                    <a:prstGeom prst="rect"/>
                    <a:ln/>
                  </pic:spPr>
                </pic:pic>
              </a:graphicData>
            </a:graphic>
          </wp:inline>
        </w:drawing>
      </w:r>
      <w:r w:rsidDel="00000000" w:rsidR="00000000" w:rsidRPr="00000000">
        <w:rPr/>
        <w:drawing>
          <wp:inline distB="19050" distT="19050" distL="19050" distR="19050">
            <wp:extent cx="2805113" cy="1962150"/>
            <wp:effectExtent b="0" l="0" r="0" t="0"/>
            <wp:docPr id="5" name="image3.gif"/>
            <a:graphic>
              <a:graphicData uri="http://schemas.openxmlformats.org/drawingml/2006/picture">
                <pic:pic>
                  <pic:nvPicPr>
                    <pic:cNvPr id="0" name="image3.gif"/>
                    <pic:cNvPicPr preferRelativeResize="0"/>
                  </pic:nvPicPr>
                  <pic:blipFill>
                    <a:blip r:embed="rId7"/>
                    <a:srcRect b="0" l="0" r="0" t="0"/>
                    <a:stretch>
                      <a:fillRect/>
                    </a:stretch>
                  </pic:blipFill>
                  <pic:spPr>
                    <a:xfrm>
                      <a:off x="0" y="0"/>
                      <a:ext cx="2805113" cy="1962150"/>
                    </a:xfrm>
                    <a:prstGeom prst="rect"/>
                    <a:ln/>
                  </pic:spPr>
                </pic:pic>
              </a:graphicData>
            </a:graphic>
          </wp:inline>
        </w:drawing>
      </w:r>
      <w:r w:rsidDel="00000000" w:rsidR="00000000" w:rsidRPr="00000000">
        <w:rPr>
          <w:rtl w:val="0"/>
        </w:rPr>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2110175</wp:posOffset>
            </wp:positionV>
            <wp:extent cx="2928938" cy="1971675"/>
            <wp:effectExtent b="0" l="0" r="0" t="0"/>
            <wp:wrapSquare wrapText="bothSides" distB="19050" distT="19050" distL="19050" distR="19050"/>
            <wp:docPr id="4" name="image4.gif"/>
            <a:graphic>
              <a:graphicData uri="http://schemas.openxmlformats.org/drawingml/2006/picture">
                <pic:pic>
                  <pic:nvPicPr>
                    <pic:cNvPr id="0" name="image4.gif"/>
                    <pic:cNvPicPr preferRelativeResize="0"/>
                  </pic:nvPicPr>
                  <pic:blipFill>
                    <a:blip r:embed="rId8"/>
                    <a:srcRect b="0" l="0" r="0" t="0"/>
                    <a:stretch>
                      <a:fillRect/>
                    </a:stretch>
                  </pic:blipFill>
                  <pic:spPr>
                    <a:xfrm>
                      <a:off x="0" y="0"/>
                      <a:ext cx="2928938" cy="1971675"/>
                    </a:xfrm>
                    <a:prstGeom prst="rect"/>
                    <a:ln/>
                  </pic:spPr>
                </pic:pic>
              </a:graphicData>
            </a:graphic>
          </wp:anchor>
        </w:drawing>
      </w:r>
    </w:p>
    <w:p w:rsidR="00000000" w:rsidDel="00000000" w:rsidP="00000000" w:rsidRDefault="00000000" w:rsidRPr="00000000" w14:paraId="0000000C">
      <w:pPr>
        <w:spacing w:after="240" w:before="240" w:line="360" w:lineRule="auto"/>
        <w:ind w:left="1440" w:firstLine="0"/>
        <w:jc w:val="both"/>
        <w:rPr>
          <w:b w:val="1"/>
        </w:rPr>
      </w:pPr>
      <w:r w:rsidDel="00000000" w:rsidR="00000000" w:rsidRPr="00000000">
        <w:rPr>
          <w:b w:val="1"/>
          <w:rtl w:val="0"/>
        </w:rPr>
        <w:t xml:space="preserve"> -  We collected data our own from  </w:t>
      </w:r>
    </w:p>
    <w:p w:rsidR="00000000" w:rsidDel="00000000" w:rsidP="00000000" w:rsidRDefault="00000000" w:rsidRPr="00000000" w14:paraId="0000000D">
      <w:pPr>
        <w:spacing w:after="240" w:before="240" w:line="360" w:lineRule="auto"/>
        <w:ind w:left="1440" w:firstLine="0"/>
        <w:jc w:val="both"/>
        <w:rPr>
          <w:b w:val="1"/>
        </w:rPr>
      </w:pPr>
      <w:r w:rsidDel="00000000" w:rsidR="00000000" w:rsidRPr="00000000">
        <w:rPr>
          <w:b w:val="1"/>
          <w:rtl w:val="0"/>
        </w:rPr>
        <w:t xml:space="preserve">    students in machine learning class. </w:t>
      </w:r>
    </w:p>
    <w:p w:rsidR="00000000" w:rsidDel="00000000" w:rsidP="00000000" w:rsidRDefault="00000000" w:rsidRPr="00000000" w14:paraId="0000000E">
      <w:pPr>
        <w:spacing w:after="240" w:before="240" w:line="360" w:lineRule="auto"/>
        <w:ind w:left="1440" w:firstLine="0"/>
        <w:jc w:val="both"/>
        <w:rPr>
          <w:b w:val="1"/>
        </w:rPr>
      </w:pPr>
      <w:r w:rsidDel="00000000" w:rsidR="00000000" w:rsidRPr="00000000">
        <w:rPr>
          <w:rtl w:val="0"/>
        </w:rPr>
      </w:r>
    </w:p>
    <w:p w:rsidR="00000000" w:rsidDel="00000000" w:rsidP="00000000" w:rsidRDefault="00000000" w:rsidRPr="00000000" w14:paraId="0000000F">
      <w:pPr>
        <w:spacing w:after="240" w:before="240" w:line="360" w:lineRule="auto"/>
        <w:rPr>
          <w:b w:val="1"/>
          <w:sz w:val="28"/>
          <w:szCs w:val="28"/>
        </w:rPr>
      </w:pPr>
      <w:r w:rsidDel="00000000" w:rsidR="00000000" w:rsidRPr="00000000">
        <w:rPr>
          <w:b w:val="1"/>
          <w:sz w:val="28"/>
          <w:szCs w:val="28"/>
          <w:rtl w:val="0"/>
        </w:rPr>
        <w:t xml:space="preserve">3. Library</w:t>
      </w:r>
    </w:p>
    <w:p w:rsidR="00000000" w:rsidDel="00000000" w:rsidP="00000000" w:rsidRDefault="00000000" w:rsidRPr="00000000" w14:paraId="00000010">
      <w:pPr>
        <w:spacing w:after="240" w:before="240" w:line="360" w:lineRule="auto"/>
        <w:rPr/>
      </w:pPr>
      <w:r w:rsidDel="00000000" w:rsidR="00000000" w:rsidRPr="00000000">
        <w:rPr>
          <w:rtl w:val="0"/>
        </w:rPr>
        <w:t xml:space="preserve">   : OpenCV , Mediapipe, Numpy, Tensorflow, Smtplib</w:t>
      </w:r>
    </w:p>
    <w:p w:rsidR="00000000" w:rsidDel="00000000" w:rsidP="00000000" w:rsidRDefault="00000000" w:rsidRPr="00000000" w14:paraId="00000011">
      <w:pPr>
        <w:spacing w:after="240" w:before="240" w:line="360" w:lineRule="auto"/>
        <w:rPr/>
      </w:pPr>
      <w:r w:rsidDel="00000000" w:rsidR="00000000" w:rsidRPr="00000000">
        <w:rPr>
          <w:rtl w:val="0"/>
        </w:rPr>
      </w:r>
    </w:p>
    <w:p w:rsidR="00000000" w:rsidDel="00000000" w:rsidP="00000000" w:rsidRDefault="00000000" w:rsidRPr="00000000" w14:paraId="00000012">
      <w:pPr>
        <w:spacing w:after="240" w:before="240" w:line="360" w:lineRule="auto"/>
        <w:rPr/>
      </w:pPr>
      <w:r w:rsidDel="00000000" w:rsidR="00000000" w:rsidRPr="00000000">
        <w:rPr>
          <w:rtl w:val="0"/>
        </w:rPr>
      </w:r>
    </w:p>
    <w:p w:rsidR="00000000" w:rsidDel="00000000" w:rsidP="00000000" w:rsidRDefault="00000000" w:rsidRPr="00000000" w14:paraId="00000013">
      <w:pPr>
        <w:widowControl w:val="0"/>
        <w:spacing w:line="240" w:lineRule="auto"/>
        <w:ind w:left="0" w:firstLine="0"/>
        <w:jc w:val="both"/>
        <w:rPr>
          <w:b w:val="1"/>
          <w:sz w:val="28"/>
          <w:szCs w:val="28"/>
        </w:rPr>
      </w:pPr>
      <w:r w:rsidDel="00000000" w:rsidR="00000000" w:rsidRPr="00000000">
        <w:rPr>
          <w:b w:val="1"/>
          <w:sz w:val="28"/>
          <w:szCs w:val="28"/>
          <w:rtl w:val="0"/>
        </w:rPr>
        <w:t xml:space="preserve">4. How to approach &amp; Task</w:t>
      </w:r>
    </w:p>
    <w:p w:rsidR="00000000" w:rsidDel="00000000" w:rsidP="00000000" w:rsidRDefault="00000000" w:rsidRPr="00000000" w14:paraId="00000014">
      <w:pPr>
        <w:widowControl w:val="0"/>
        <w:spacing w:line="24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15">
      <w:pPr>
        <w:numPr>
          <w:ilvl w:val="0"/>
          <w:numId w:val="2"/>
        </w:numPr>
        <w:spacing w:after="0" w:afterAutospacing="0" w:before="240" w:line="360" w:lineRule="auto"/>
        <w:ind w:left="1440" w:hanging="360"/>
        <w:jc w:val="both"/>
        <w:rPr/>
      </w:pPr>
      <w:r w:rsidDel="00000000" w:rsidR="00000000" w:rsidRPr="00000000">
        <w:rPr>
          <w:b w:val="1"/>
          <w:sz w:val="24"/>
          <w:szCs w:val="24"/>
          <w:rtl w:val="0"/>
        </w:rPr>
        <w:t xml:space="preserve">collecting data our own from students in machine learning class.</w:t>
      </w:r>
    </w:p>
    <w:p w:rsidR="00000000" w:rsidDel="00000000" w:rsidP="00000000" w:rsidRDefault="00000000" w:rsidRPr="00000000" w14:paraId="00000016">
      <w:pPr>
        <w:widowControl w:val="0"/>
        <w:numPr>
          <w:ilvl w:val="0"/>
          <w:numId w:val="3"/>
        </w:numPr>
        <w:spacing w:after="160" w:line="360" w:lineRule="auto"/>
        <w:ind w:left="2160" w:hanging="360"/>
        <w:jc w:val="both"/>
        <w:rPr>
          <w:b w:val="1"/>
          <w:sz w:val="26"/>
          <w:szCs w:val="26"/>
        </w:rPr>
      </w:pPr>
      <w:r w:rsidDel="00000000" w:rsidR="00000000" w:rsidRPr="00000000">
        <w:rPr>
          <w:sz w:val="24"/>
          <w:szCs w:val="24"/>
          <w:rtl w:val="0"/>
        </w:rPr>
        <w:t xml:space="preserve">using </w:t>
      </w:r>
      <w:r w:rsidDel="00000000" w:rsidR="00000000" w:rsidRPr="00000000">
        <w:rPr>
          <w:sz w:val="24"/>
          <w:szCs w:val="24"/>
          <w:rtl w:val="0"/>
        </w:rPr>
        <w:t xml:space="preserve">21 landmarks for detecting a hand. We call Those landmark ‘JOINT’.</w:t>
      </w:r>
    </w:p>
    <w:p w:rsidR="00000000" w:rsidDel="00000000" w:rsidP="00000000" w:rsidRDefault="00000000" w:rsidRPr="00000000" w14:paraId="00000017">
      <w:pPr>
        <w:widowControl w:val="0"/>
        <w:numPr>
          <w:ilvl w:val="0"/>
          <w:numId w:val="3"/>
        </w:numPr>
        <w:spacing w:after="160" w:line="276" w:lineRule="auto"/>
        <w:ind w:left="2160" w:hanging="360"/>
        <w:jc w:val="both"/>
        <w:rPr>
          <w:rFonts w:ascii="Malgun Gothic" w:cs="Malgun Gothic" w:eastAsia="Malgun Gothic" w:hAnsi="Malgun Gothic"/>
          <w:sz w:val="24"/>
          <w:szCs w:val="24"/>
        </w:rPr>
      </w:pPr>
      <w:r w:rsidDel="00000000" w:rsidR="00000000" w:rsidRPr="00000000">
        <w:rPr>
          <w:sz w:val="24"/>
          <w:szCs w:val="24"/>
          <w:rtl w:val="0"/>
        </w:rPr>
        <w:t xml:space="preserve">compute angles between joints using joint vectors. array v2 - v1 shows Making joint vectors.</w:t>
      </w:r>
      <w:r w:rsidDel="00000000" w:rsidR="00000000" w:rsidRPr="00000000">
        <w:rPr>
          <w:rFonts w:ascii="Malgun Gothic" w:cs="Malgun Gothic" w:eastAsia="Malgun Gothic" w:hAnsi="Malgun Gothic"/>
          <w:sz w:val="24"/>
          <w:szCs w:val="24"/>
          <w:rtl w:val="0"/>
        </w:rPr>
        <w:t xml:space="preserve"> </w:t>
      </w:r>
      <w:r w:rsidDel="00000000" w:rsidR="00000000" w:rsidRPr="00000000">
        <w:rPr>
          <w:rtl w:val="0"/>
        </w:rPr>
      </w:r>
    </w:p>
    <w:p w:rsidR="00000000" w:rsidDel="00000000" w:rsidP="00000000" w:rsidRDefault="00000000" w:rsidRPr="00000000" w14:paraId="00000018">
      <w:pPr>
        <w:widowControl w:val="0"/>
        <w:spacing w:after="240" w:line="360" w:lineRule="auto"/>
        <w:ind w:left="1440" w:firstLine="0"/>
        <w:rPr>
          <w:b w:val="1"/>
          <w:sz w:val="24"/>
          <w:szCs w:val="24"/>
        </w:rPr>
      </w:pPr>
      <w:r w:rsidDel="00000000" w:rsidR="00000000" w:rsidRPr="00000000">
        <w:rPr>
          <w:b w:val="1"/>
          <w:sz w:val="30"/>
          <w:szCs w:val="30"/>
          <w:rtl w:val="0"/>
        </w:rPr>
        <w:t xml:space="preserve">※ </w:t>
      </w:r>
      <w:r w:rsidDel="00000000" w:rsidR="00000000" w:rsidRPr="00000000">
        <w:rPr>
          <w:b w:val="1"/>
          <w:sz w:val="24"/>
          <w:szCs w:val="24"/>
          <w:rtl w:val="0"/>
        </w:rPr>
        <w:t xml:space="preserve">gestures we made</w:t>
      </w:r>
    </w:p>
    <w:p w:rsidR="00000000" w:rsidDel="00000000" w:rsidP="00000000" w:rsidRDefault="00000000" w:rsidRPr="00000000" w14:paraId="00000019">
      <w:pPr>
        <w:widowControl w:val="0"/>
        <w:numPr>
          <w:ilvl w:val="0"/>
          <w:numId w:val="1"/>
        </w:numPr>
        <w:spacing w:after="0" w:afterAutospacing="0" w:line="360" w:lineRule="auto"/>
        <w:ind w:left="2160" w:hanging="360"/>
        <w:rPr>
          <w:b w:val="1"/>
          <w:sz w:val="24"/>
          <w:szCs w:val="24"/>
        </w:rPr>
      </w:pPr>
      <w:r w:rsidDel="00000000" w:rsidR="00000000" w:rsidRPr="00000000">
        <w:rPr>
          <w:b w:val="1"/>
          <w:sz w:val="24"/>
          <w:szCs w:val="24"/>
          <w:rtl w:val="0"/>
        </w:rPr>
        <w:t xml:space="preserve">Question : </w:t>
      </w:r>
      <w:r w:rsidDel="00000000" w:rsidR="00000000" w:rsidRPr="00000000">
        <w:rPr>
          <w:sz w:val="24"/>
          <w:szCs w:val="24"/>
          <w:rtl w:val="0"/>
        </w:rPr>
        <w:t xml:space="preserve">wave our hands</w:t>
      </w:r>
    </w:p>
    <w:p w:rsidR="00000000" w:rsidDel="00000000" w:rsidP="00000000" w:rsidRDefault="00000000" w:rsidRPr="00000000" w14:paraId="0000001A">
      <w:pPr>
        <w:widowControl w:val="0"/>
        <w:numPr>
          <w:ilvl w:val="0"/>
          <w:numId w:val="1"/>
        </w:numPr>
        <w:spacing w:after="0" w:afterAutospacing="0" w:line="276" w:lineRule="auto"/>
        <w:ind w:left="2160" w:hanging="360"/>
        <w:rPr>
          <w:sz w:val="24"/>
          <w:szCs w:val="24"/>
        </w:rPr>
      </w:pPr>
      <w:r w:rsidDel="00000000" w:rsidR="00000000" w:rsidRPr="00000000">
        <w:rPr>
          <w:b w:val="1"/>
          <w:sz w:val="24"/>
          <w:szCs w:val="24"/>
          <w:rtl w:val="0"/>
        </w:rPr>
        <w:t xml:space="preserve">I can’t hear</w:t>
      </w:r>
      <w:r w:rsidDel="00000000" w:rsidR="00000000" w:rsidRPr="00000000">
        <w:rPr>
          <w:sz w:val="24"/>
          <w:szCs w:val="24"/>
          <w:rtl w:val="0"/>
        </w:rPr>
        <w:t xml:space="preserve"> : </w:t>
      </w:r>
      <w:r w:rsidDel="00000000" w:rsidR="00000000" w:rsidRPr="00000000">
        <w:rPr>
          <w:rFonts w:ascii="Malgun Gothic" w:cs="Malgun Gothic" w:eastAsia="Malgun Gothic" w:hAnsi="Malgun Gothic"/>
          <w:sz w:val="24"/>
          <w:szCs w:val="24"/>
          <w:rtl w:val="0"/>
        </w:rPr>
        <w:t xml:space="preserve">take your hand to your ear and make it in the shape of your ear</w:t>
      </w:r>
    </w:p>
    <w:p w:rsidR="00000000" w:rsidDel="00000000" w:rsidP="00000000" w:rsidRDefault="00000000" w:rsidRPr="00000000" w14:paraId="0000001B">
      <w:pPr>
        <w:widowControl w:val="0"/>
        <w:numPr>
          <w:ilvl w:val="0"/>
          <w:numId w:val="1"/>
        </w:numPr>
        <w:spacing w:after="0" w:afterAutospacing="0" w:line="276" w:lineRule="auto"/>
        <w:ind w:left="2160" w:hanging="360"/>
        <w:rPr>
          <w:rFonts w:ascii="Malgun Gothic" w:cs="Malgun Gothic" w:eastAsia="Malgun Gothic" w:hAnsi="Malgun Gothic"/>
          <w:sz w:val="24"/>
          <w:szCs w:val="24"/>
        </w:rPr>
      </w:pPr>
      <w:r w:rsidDel="00000000" w:rsidR="00000000" w:rsidRPr="00000000">
        <w:rPr>
          <w:rFonts w:ascii="Malgun Gothic" w:cs="Malgun Gothic" w:eastAsia="Malgun Gothic" w:hAnsi="Malgun Gothic"/>
          <w:b w:val="1"/>
          <w:sz w:val="24"/>
          <w:szCs w:val="24"/>
          <w:rtl w:val="0"/>
        </w:rPr>
        <w:t xml:space="preserve">I can’t see</w:t>
      </w:r>
      <w:r w:rsidDel="00000000" w:rsidR="00000000" w:rsidRPr="00000000">
        <w:rPr>
          <w:rFonts w:ascii="Malgun Gothic" w:cs="Malgun Gothic" w:eastAsia="Malgun Gothic" w:hAnsi="Malgun Gothic"/>
          <w:sz w:val="24"/>
          <w:szCs w:val="24"/>
          <w:rtl w:val="0"/>
        </w:rPr>
        <w:t xml:space="preserve">: make a circle with your thumb and index finger, and open the rest of your fingers. </w:t>
      </w:r>
    </w:p>
    <w:p w:rsidR="00000000" w:rsidDel="00000000" w:rsidP="00000000" w:rsidRDefault="00000000" w:rsidRPr="00000000" w14:paraId="0000001C">
      <w:pPr>
        <w:widowControl w:val="0"/>
        <w:numPr>
          <w:ilvl w:val="0"/>
          <w:numId w:val="2"/>
        </w:numPr>
        <w:spacing w:after="0" w:afterAutospacing="0" w:line="360" w:lineRule="auto"/>
        <w:ind w:left="1440" w:hanging="360"/>
        <w:rPr>
          <w:rFonts w:ascii="Malgun Gothic" w:cs="Malgun Gothic" w:eastAsia="Malgun Gothic" w:hAnsi="Malgun Gothic"/>
          <w:sz w:val="24"/>
          <w:szCs w:val="24"/>
        </w:rPr>
      </w:pPr>
      <w:r w:rsidDel="00000000" w:rsidR="00000000" w:rsidRPr="00000000">
        <w:rPr>
          <w:b w:val="1"/>
          <w:sz w:val="24"/>
          <w:szCs w:val="24"/>
          <w:rtl w:val="0"/>
        </w:rPr>
        <w:t xml:space="preserve">Data preprocessing</w:t>
      </w:r>
      <w:r w:rsidDel="00000000" w:rsidR="00000000" w:rsidRPr="00000000">
        <w:rPr>
          <w:sz w:val="24"/>
          <w:szCs w:val="24"/>
          <w:rtl w:val="0"/>
        </w:rPr>
        <w:t xml:space="preserve"> :  Data Labeling, Data Classification</w:t>
      </w:r>
      <w:r w:rsidDel="00000000" w:rsidR="00000000" w:rsidRPr="00000000">
        <w:rPr>
          <w:rtl w:val="0"/>
        </w:rPr>
      </w:r>
    </w:p>
    <w:p w:rsidR="00000000" w:rsidDel="00000000" w:rsidP="00000000" w:rsidRDefault="00000000" w:rsidRPr="00000000" w14:paraId="0000001D">
      <w:pPr>
        <w:widowControl w:val="0"/>
        <w:numPr>
          <w:ilvl w:val="0"/>
          <w:numId w:val="2"/>
        </w:numPr>
        <w:spacing w:after="0" w:afterAutospacing="0" w:line="360" w:lineRule="auto"/>
        <w:ind w:left="1440" w:hanging="360"/>
        <w:rPr>
          <w:rFonts w:ascii="Malgun Gothic" w:cs="Malgun Gothic" w:eastAsia="Malgun Gothic" w:hAnsi="Malgun Gothic"/>
          <w:sz w:val="24"/>
          <w:szCs w:val="24"/>
        </w:rPr>
      </w:pPr>
      <w:r w:rsidDel="00000000" w:rsidR="00000000" w:rsidRPr="00000000">
        <w:rPr>
          <w:b w:val="1"/>
          <w:sz w:val="24"/>
          <w:szCs w:val="24"/>
          <w:rtl w:val="0"/>
        </w:rPr>
        <w:t xml:space="preserve">Making Training model</w:t>
      </w:r>
      <w:r w:rsidDel="00000000" w:rsidR="00000000" w:rsidRPr="00000000">
        <w:rPr>
          <w:sz w:val="24"/>
          <w:szCs w:val="24"/>
          <w:rtl w:val="0"/>
        </w:rPr>
        <w:t xml:space="preserve">: LSTM, Dense</w:t>
      </w:r>
    </w:p>
    <w:p w:rsidR="00000000" w:rsidDel="00000000" w:rsidP="00000000" w:rsidRDefault="00000000" w:rsidRPr="00000000" w14:paraId="0000001E">
      <w:pPr>
        <w:widowControl w:val="0"/>
        <w:numPr>
          <w:ilvl w:val="0"/>
          <w:numId w:val="4"/>
        </w:numPr>
        <w:spacing w:line="360" w:lineRule="auto"/>
        <w:ind w:left="2160" w:hanging="360"/>
        <w:rPr>
          <w:sz w:val="24"/>
          <w:szCs w:val="24"/>
        </w:rPr>
      </w:pPr>
      <w:r w:rsidDel="00000000" w:rsidR="00000000" w:rsidRPr="00000000">
        <w:rPr>
          <w:sz w:val="24"/>
          <w:szCs w:val="24"/>
          <w:rtl w:val="0"/>
        </w:rPr>
        <w:t xml:space="preserve">activation = relu, optimizer = adam</w:t>
      </w:r>
    </w:p>
    <w:p w:rsidR="00000000" w:rsidDel="00000000" w:rsidP="00000000" w:rsidRDefault="00000000" w:rsidRPr="00000000" w14:paraId="0000001F">
      <w:pPr>
        <w:widowControl w:val="0"/>
        <w:numPr>
          <w:ilvl w:val="0"/>
          <w:numId w:val="4"/>
        </w:numPr>
        <w:spacing w:line="360" w:lineRule="auto"/>
        <w:ind w:left="2160" w:hanging="360"/>
        <w:rPr>
          <w:sz w:val="24"/>
          <w:szCs w:val="24"/>
        </w:rPr>
      </w:pPr>
      <w:r w:rsidDel="00000000" w:rsidR="00000000" w:rsidRPr="00000000">
        <w:rPr>
          <w:sz w:val="24"/>
          <w:szCs w:val="24"/>
          <w:rtl w:val="0"/>
        </w:rPr>
        <w:t xml:space="preserve">split data into train-set and test-set</w:t>
      </w:r>
    </w:p>
    <w:p w:rsidR="00000000" w:rsidDel="00000000" w:rsidP="00000000" w:rsidRDefault="00000000" w:rsidRPr="00000000" w14:paraId="00000020">
      <w:pPr>
        <w:widowControl w:val="0"/>
        <w:spacing w:line="360" w:lineRule="auto"/>
        <w:ind w:left="2160" w:firstLine="0"/>
        <w:rPr>
          <w:sz w:val="24"/>
          <w:szCs w:val="24"/>
        </w:rPr>
      </w:pPr>
      <w:r w:rsidDel="00000000" w:rsidR="00000000" w:rsidRPr="00000000">
        <w:rPr>
          <w:rtl w:val="0"/>
        </w:rPr>
      </w:r>
    </w:p>
    <w:p w:rsidR="00000000" w:rsidDel="00000000" w:rsidP="00000000" w:rsidRDefault="00000000" w:rsidRPr="00000000" w14:paraId="00000021">
      <w:pPr>
        <w:widowControl w:val="0"/>
        <w:numPr>
          <w:ilvl w:val="0"/>
          <w:numId w:val="2"/>
        </w:numPr>
        <w:spacing w:after="0" w:afterAutospacing="0" w:line="360" w:lineRule="auto"/>
        <w:ind w:left="1440" w:hanging="360"/>
        <w:rPr/>
      </w:pPr>
      <w:r w:rsidDel="00000000" w:rsidR="00000000" w:rsidRPr="00000000">
        <w:rPr>
          <w:b w:val="1"/>
          <w:sz w:val="24"/>
          <w:szCs w:val="24"/>
          <w:rtl w:val="0"/>
        </w:rPr>
        <w:t xml:space="preserve">Test</w:t>
      </w:r>
      <w:r w:rsidDel="00000000" w:rsidR="00000000" w:rsidRPr="00000000">
        <w:rPr>
          <w:sz w:val="24"/>
          <w:szCs w:val="24"/>
          <w:rtl w:val="0"/>
        </w:rPr>
        <w:t xml:space="preserve"> -</w:t>
      </w:r>
      <w:r w:rsidDel="00000000" w:rsidR="00000000" w:rsidRPr="00000000">
        <w:rPr>
          <w:rtl w:val="0"/>
        </w:rPr>
        <w:t xml:space="preserve"> </w:t>
      </w:r>
      <w:r w:rsidDel="00000000" w:rsidR="00000000" w:rsidRPr="00000000">
        <w:rPr>
          <w:sz w:val="20"/>
          <w:szCs w:val="20"/>
          <w:rtl w:val="0"/>
        </w:rPr>
        <w:t xml:space="preserve">see each gesture working well, check evaluation graph, confusion matrix</w:t>
      </w:r>
    </w:p>
    <w:p w:rsidR="00000000" w:rsidDel="00000000" w:rsidP="00000000" w:rsidRDefault="00000000" w:rsidRPr="00000000" w14:paraId="00000022">
      <w:pPr>
        <w:widowControl w:val="0"/>
        <w:numPr>
          <w:ilvl w:val="0"/>
          <w:numId w:val="2"/>
        </w:numPr>
        <w:spacing w:after="240" w:line="360" w:lineRule="auto"/>
        <w:ind w:left="1440" w:hanging="360"/>
        <w:rPr>
          <w:sz w:val="24"/>
          <w:szCs w:val="24"/>
        </w:rPr>
      </w:pPr>
      <w:r w:rsidDel="00000000" w:rsidR="00000000" w:rsidRPr="00000000">
        <w:rPr>
          <w:b w:val="1"/>
          <w:sz w:val="24"/>
          <w:szCs w:val="24"/>
          <w:rtl w:val="0"/>
        </w:rPr>
        <w:t xml:space="preserve">Event </w:t>
      </w:r>
      <w:r w:rsidDel="00000000" w:rsidR="00000000" w:rsidRPr="00000000">
        <w:rPr>
          <w:sz w:val="24"/>
          <w:szCs w:val="24"/>
          <w:rtl w:val="0"/>
        </w:rPr>
        <w:t xml:space="preserve">- send an email which contains how many times gesture ‘Question’, ‘i can’t hear’ and ‘i cant see’ have been done.</w:t>
      </w:r>
    </w:p>
    <w:p w:rsidR="00000000" w:rsidDel="00000000" w:rsidP="00000000" w:rsidRDefault="00000000" w:rsidRPr="00000000" w14:paraId="00000023">
      <w:pPr>
        <w:widowControl w:val="0"/>
        <w:spacing w:line="240" w:lineRule="auto"/>
        <w:ind w:left="0" w:firstLine="0"/>
        <w:jc w:val="both"/>
        <w:rPr>
          <w:b w:val="1"/>
        </w:rPr>
      </w:pPr>
      <w:r w:rsidDel="00000000" w:rsidR="00000000" w:rsidRPr="00000000">
        <w:rPr>
          <w:rtl w:val="0"/>
        </w:rPr>
      </w:r>
    </w:p>
    <w:p w:rsidR="00000000" w:rsidDel="00000000" w:rsidP="00000000" w:rsidRDefault="00000000" w:rsidRPr="00000000" w14:paraId="00000024">
      <w:pPr>
        <w:widowControl w:val="0"/>
        <w:spacing w:line="24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25">
      <w:pPr>
        <w:widowControl w:val="0"/>
        <w:spacing w:line="24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26">
      <w:pPr>
        <w:widowControl w:val="0"/>
        <w:spacing w:line="24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27">
      <w:pPr>
        <w:widowControl w:val="0"/>
        <w:spacing w:line="24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28">
      <w:pPr>
        <w:widowControl w:val="0"/>
        <w:spacing w:line="240" w:lineRule="auto"/>
        <w:ind w:left="0" w:firstLine="0"/>
        <w:jc w:val="both"/>
        <w:rPr>
          <w:b w:val="1"/>
          <w:sz w:val="28"/>
          <w:szCs w:val="28"/>
        </w:rPr>
      </w:pPr>
      <w:r w:rsidDel="00000000" w:rsidR="00000000" w:rsidRPr="00000000">
        <w:rPr>
          <w:b w:val="1"/>
          <w:sz w:val="28"/>
          <w:szCs w:val="28"/>
          <w:rtl w:val="0"/>
        </w:rPr>
        <w:t xml:space="preserve">5. Accuracy</w:t>
      </w:r>
    </w:p>
    <w:p w:rsidR="00000000" w:rsidDel="00000000" w:rsidP="00000000" w:rsidRDefault="00000000" w:rsidRPr="00000000" w14:paraId="00000029">
      <w:pPr>
        <w:widowControl w:val="0"/>
        <w:spacing w:line="240" w:lineRule="auto"/>
        <w:jc w:val="both"/>
        <w:rPr>
          <w:b w:val="1"/>
          <w:sz w:val="28"/>
          <w:szCs w:val="28"/>
        </w:rPr>
      </w:pPr>
      <w:r w:rsidDel="00000000" w:rsidR="00000000" w:rsidRPr="00000000">
        <w:rPr>
          <w:rtl w:val="0"/>
        </w:rPr>
      </w:r>
    </w:p>
    <w:p w:rsidR="00000000" w:rsidDel="00000000" w:rsidP="00000000" w:rsidRDefault="00000000" w:rsidRPr="00000000" w14:paraId="0000002A">
      <w:pPr>
        <w:widowControl w:val="0"/>
        <w:spacing w:line="240" w:lineRule="auto"/>
        <w:ind w:left="0" w:firstLine="0"/>
        <w:jc w:val="both"/>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66675</wp:posOffset>
            </wp:positionV>
            <wp:extent cx="3490913" cy="2554652"/>
            <wp:effectExtent b="0" l="0" r="0" t="0"/>
            <wp:wrapSquare wrapText="bothSides" distB="19050" distT="19050" distL="19050" distR="1905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490913" cy="2554652"/>
                    </a:xfrm>
                    <a:prstGeom prst="rect"/>
                    <a:ln/>
                  </pic:spPr>
                </pic:pic>
              </a:graphicData>
            </a:graphic>
          </wp:anchor>
        </w:drawing>
      </w:r>
    </w:p>
    <w:p w:rsidR="00000000" w:rsidDel="00000000" w:rsidP="00000000" w:rsidRDefault="00000000" w:rsidRPr="00000000" w14:paraId="0000002B">
      <w:pPr>
        <w:spacing w:after="240" w:before="240" w:lineRule="auto"/>
        <w:rPr>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3629025</wp:posOffset>
            </wp:positionH>
            <wp:positionV relativeFrom="paragraph">
              <wp:posOffset>496584</wp:posOffset>
            </wp:positionV>
            <wp:extent cx="1542260" cy="1366838"/>
            <wp:effectExtent b="0" l="0" r="0" t="0"/>
            <wp:wrapSquare wrapText="bothSides" distB="19050" distT="19050" distL="19050" distR="1905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542260" cy="1366838"/>
                    </a:xfrm>
                    <a:prstGeom prst="rect"/>
                    <a:ln/>
                  </pic:spPr>
                </pic:pic>
              </a:graphicData>
            </a:graphic>
          </wp:anchor>
        </w:drawing>
      </w:r>
    </w:p>
    <w:p w:rsidR="00000000" w:rsidDel="00000000" w:rsidP="00000000" w:rsidRDefault="00000000" w:rsidRPr="00000000" w14:paraId="0000002C">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2D">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2E">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2F">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30">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0031">
      <w:pPr>
        <w:spacing w:after="240" w:before="240" w:line="360" w:lineRule="auto"/>
        <w:rPr>
          <w:b w:val="1"/>
          <w:sz w:val="28"/>
          <w:szCs w:val="28"/>
        </w:rPr>
      </w:pPr>
      <w:r w:rsidDel="00000000" w:rsidR="00000000" w:rsidRPr="00000000">
        <w:rPr>
          <w:b w:val="1"/>
          <w:sz w:val="28"/>
          <w:szCs w:val="28"/>
          <w:rtl w:val="0"/>
        </w:rPr>
        <w:t xml:space="preserve">6. code</w:t>
      </w:r>
    </w:p>
    <w:p w:rsidR="00000000" w:rsidDel="00000000" w:rsidP="00000000" w:rsidRDefault="00000000" w:rsidRPr="00000000" w14:paraId="00000032">
      <w:pPr>
        <w:spacing w:after="240" w:before="240" w:line="360" w:lineRule="auto"/>
        <w:rPr>
          <w:b w:val="1"/>
        </w:rPr>
      </w:pPr>
      <w:hyperlink r:id="rId11">
        <w:r w:rsidDel="00000000" w:rsidR="00000000" w:rsidRPr="00000000">
          <w:rPr>
            <w:b w:val="1"/>
            <w:color w:val="1155cc"/>
            <w:u w:val="single"/>
            <w:rtl w:val="0"/>
          </w:rPr>
          <w:t xml:space="preserve">https://drive.google.com/drive/u/0/folders/1wS_6w94AMrm-S8uolbA0kho7jWB4n3pH</w:t>
        </w:r>
      </w:hyperlink>
      <w:r w:rsidDel="00000000" w:rsidR="00000000" w:rsidRPr="00000000">
        <w:rPr>
          <w:rtl w:val="0"/>
        </w:rPr>
      </w:r>
    </w:p>
    <w:p w:rsidR="00000000" w:rsidDel="00000000" w:rsidP="00000000" w:rsidRDefault="00000000" w:rsidRPr="00000000" w14:paraId="00000033">
      <w:pPr>
        <w:spacing w:after="240" w:before="240" w:line="360" w:lineRule="auto"/>
        <w:rPr>
          <w:b w:val="1"/>
        </w:rPr>
      </w:pPr>
      <w:r w:rsidDel="00000000" w:rsidR="00000000" w:rsidRPr="00000000">
        <w:rPr>
          <w:rtl w:val="0"/>
        </w:rPr>
      </w:r>
    </w:p>
    <w:p w:rsidR="00000000" w:rsidDel="00000000" w:rsidP="00000000" w:rsidRDefault="00000000" w:rsidRPr="00000000" w14:paraId="00000034">
      <w:pPr>
        <w:spacing w:after="240" w:before="240" w:line="360" w:lineRule="auto"/>
        <w:rPr>
          <w:b w:val="1"/>
          <w:sz w:val="28"/>
          <w:szCs w:val="28"/>
        </w:rPr>
      </w:pPr>
      <w:r w:rsidDel="00000000" w:rsidR="00000000" w:rsidRPr="00000000">
        <w:rPr>
          <w:b w:val="1"/>
          <w:sz w:val="28"/>
          <w:szCs w:val="28"/>
          <w:rtl w:val="0"/>
        </w:rPr>
        <w:t xml:space="preserve">7. result</w:t>
      </w:r>
    </w:p>
    <w:p w:rsidR="00000000" w:rsidDel="00000000" w:rsidP="00000000" w:rsidRDefault="00000000" w:rsidRPr="00000000" w14:paraId="00000035">
      <w:pPr>
        <w:spacing w:after="240" w:before="240" w:line="360" w:lineRule="auto"/>
        <w:rPr>
          <w:b w:val="1"/>
          <w:sz w:val="28"/>
          <w:szCs w:val="28"/>
        </w:rPr>
      </w:pPr>
      <w:r w:rsidDel="00000000" w:rsidR="00000000" w:rsidRPr="00000000">
        <w:rPr>
          <w:b w:val="1"/>
          <w:sz w:val="28"/>
          <w:szCs w:val="28"/>
        </w:rPr>
        <w:drawing>
          <wp:inline distB="19050" distT="19050" distL="19050" distR="19050">
            <wp:extent cx="4573347" cy="1803028"/>
            <wp:effectExtent b="19050" l="19050" r="19050" t="1905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573347" cy="1803028"/>
                    </a:xfrm>
                    <a:prstGeom prst="rect"/>
                    <a:ln w="19050">
                      <a:solidFill>
                        <a:srgbClr val="2F5496"/>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360" w:lineRule="auto"/>
        <w:rPr>
          <w:sz w:val="26"/>
          <w:szCs w:val="26"/>
        </w:rPr>
      </w:pPr>
      <w:r w:rsidDel="00000000" w:rsidR="00000000" w:rsidRPr="00000000">
        <w:rPr>
          <w:rtl w:val="0"/>
        </w:rPr>
        <w:t xml:space="preserve">At the end of the class, we will send an email about how many times each gesture has been performed. It will help the professor to improve the lecture(or fix things). For example, if there are a lot of ‘I can’t hear’ gestures, professor can turn up the volume of the microphone or check what kind of problems there are.</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lgun Gothic"/>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drive.google.com/drive/u/0/folders/1wS_6w94AMrm-S8uolbA0kho7jWB4n3pH" TargetMode="External"/><Relationship Id="rId10" Type="http://schemas.openxmlformats.org/officeDocument/2006/relationships/image" Target="media/image2.png"/><Relationship Id="rId12" Type="http://schemas.openxmlformats.org/officeDocument/2006/relationships/image" Target="media/image5.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gif"/><Relationship Id="rId7" Type="http://schemas.openxmlformats.org/officeDocument/2006/relationships/image" Target="media/image3.gif"/><Relationship Id="rId8"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